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（矿业权人名称）关于移出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矿业权人</w:t>
      </w:r>
    </w:p>
    <w:p w14:paraId="07608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勘查开采信息公示异常名录的请示</w:t>
      </w:r>
    </w:p>
    <w:p w14:paraId="044ED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 w14:paraId="7E29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山西省自然资源厅：</w:t>
      </w:r>
    </w:p>
    <w:p w14:paraId="0914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基本信息：包含采（探）矿权人名称、矿山（勘查项目）名称、采（探）矿证号、有效期限、矿区（勘查）面积、开采矿种、开采方式、生产规模等信息。</w:t>
      </w:r>
    </w:p>
    <w:p w14:paraId="5D5E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列入矿业权人勘查开采信息公示异常名录的原因和列入XXXX年度异常名录。</w:t>
      </w:r>
    </w:p>
    <w:p w14:paraId="0BC5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整改情况：主要针对列入异常名录进行的整改。</w:t>
      </w:r>
    </w:p>
    <w:p w14:paraId="7234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今后我单位将严格按照《勘查开采信息管理办法》（自然资源部令第13号）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要求履行相关义务，现</w:t>
      </w:r>
      <w:r>
        <w:rPr>
          <w:rFonts w:hint="eastAsia" w:ascii="仿宋" w:hAnsi="仿宋" w:eastAsia="仿宋"/>
          <w:sz w:val="32"/>
          <w:szCs w:val="32"/>
        </w:rPr>
        <w:t>恳</w:t>
      </w:r>
      <w:r>
        <w:rPr>
          <w:rFonts w:hint="eastAsia"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贵厅予以办理为盼</w:t>
      </w:r>
      <w:r>
        <w:rPr>
          <w:rFonts w:ascii="仿宋" w:hAnsi="仿宋" w:eastAsia="仿宋"/>
          <w:sz w:val="32"/>
          <w:szCs w:val="32"/>
        </w:rPr>
        <w:t>。</w:t>
      </w:r>
    </w:p>
    <w:p w14:paraId="0775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4207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联系电话：</w:t>
      </w:r>
    </w:p>
    <w:p w14:paraId="30F11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 w14:paraId="6586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540C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XXXXX矿业权（盖章）</w:t>
      </w:r>
    </w:p>
    <w:p w14:paraId="1B1D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XX年X月X日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553E96A-062F-4FE7-A621-39B2A54C01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706E94-9B90-4586-9881-3C2FCE0464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NzEzZWEyMjE4MWY5MmM0ZDNmZjg0MjM4MGNiZTQifQ=="/>
  </w:docVars>
  <w:rsids>
    <w:rsidRoot w:val="002F735A"/>
    <w:rsid w:val="001479DF"/>
    <w:rsid w:val="001C584E"/>
    <w:rsid w:val="002F735A"/>
    <w:rsid w:val="00C92F1B"/>
    <w:rsid w:val="00ED4E53"/>
    <w:rsid w:val="37944C65"/>
    <w:rsid w:val="4BAF7027"/>
    <w:rsid w:val="6DA64432"/>
    <w:rsid w:val="79670E42"/>
    <w:rsid w:val="DFFF3A61"/>
    <w:rsid w:val="EF7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263</Characters>
  <Lines>2</Lines>
  <Paragraphs>1</Paragraphs>
  <TotalTime>18</TotalTime>
  <ScaleCrop>false</ScaleCrop>
  <LinksUpToDate>false</LinksUpToDate>
  <CharactersWithSpaces>301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2024-04-24T09:34:00Z</dcterms:created>
  <dc:creator>晗 郭</dc:creator>
  <cp:lastModifiedBy>崔艳芬</cp:lastModifiedBy>
  <dcterms:modified xsi:type="dcterms:W3CDTF">2024-09-12T01:44:23Z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278672FDF68A41F7B8681067E3D54F42_12</vt:lpwstr>
  </property>
</Properties>
</file>